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FD" w:rsidRPr="001229FD" w:rsidRDefault="00294D2B">
      <w:pPr>
        <w:rPr>
          <w:b/>
          <w:sz w:val="26"/>
          <w:szCs w:val="26"/>
        </w:rPr>
      </w:pPr>
      <w:r w:rsidRPr="001229FD">
        <w:rPr>
          <w:b/>
          <w:sz w:val="26"/>
          <w:szCs w:val="26"/>
        </w:rPr>
        <w:t>CEZA HUKUKU ÖZEL HÜKÜMLER PRATİK ÇALIŞMA SORULARI</w:t>
      </w:r>
      <w:r w:rsidR="001229FD" w:rsidRPr="001229FD">
        <w:rPr>
          <w:b/>
          <w:sz w:val="26"/>
          <w:szCs w:val="26"/>
        </w:rPr>
        <w:tab/>
      </w:r>
      <w:r w:rsidR="001229FD" w:rsidRPr="001229FD">
        <w:rPr>
          <w:b/>
          <w:sz w:val="26"/>
          <w:szCs w:val="26"/>
        </w:rPr>
        <w:tab/>
        <w:t>11.11.2015</w:t>
      </w:r>
    </w:p>
    <w:p w:rsidR="001229FD" w:rsidRDefault="001229FD">
      <w:pPr>
        <w:rPr>
          <w:b/>
          <w:sz w:val="28"/>
          <w:szCs w:val="28"/>
        </w:rPr>
      </w:pPr>
    </w:p>
    <w:p w:rsidR="00294D2B" w:rsidRPr="001229FD" w:rsidRDefault="00294D2B">
      <w:pPr>
        <w:rPr>
          <w:b/>
          <w:sz w:val="28"/>
          <w:szCs w:val="28"/>
        </w:rPr>
      </w:pPr>
      <w:r w:rsidRPr="001229FD">
        <w:rPr>
          <w:b/>
          <w:sz w:val="28"/>
          <w:szCs w:val="28"/>
        </w:rPr>
        <w:t xml:space="preserve">Olay-1 </w:t>
      </w:r>
      <w:proofErr w:type="gramStart"/>
      <w:r w:rsidRPr="001229FD">
        <w:rPr>
          <w:b/>
          <w:sz w:val="28"/>
          <w:szCs w:val="28"/>
        </w:rPr>
        <w:t>)</w:t>
      </w:r>
      <w:proofErr w:type="gramEnd"/>
    </w:p>
    <w:p w:rsidR="00294D2B" w:rsidRDefault="00294D2B">
      <w:r>
        <w:t>A, Suriye</w:t>
      </w:r>
      <w:r w:rsidR="0006704A">
        <w:t>’d</w:t>
      </w:r>
      <w:r>
        <w:t xml:space="preserve">en pasaport ve vize sahibi olmayan belli sayıda kişiyi Yunanistan’a götüreceğini söyleyerek kişi başı 2 bin dolar almıştır. </w:t>
      </w:r>
      <w:r w:rsidR="00A02FBD">
        <w:t>Suriye sahilinde k</w:t>
      </w:r>
      <w:r>
        <w:t xml:space="preserve">işilere bir tekne hazırlayıp başına da B’yi yerleştirmiş. B de başlangıçtaki plan </w:t>
      </w:r>
      <w:proofErr w:type="gramStart"/>
      <w:r>
        <w:t>dahilinde</w:t>
      </w:r>
      <w:proofErr w:type="gramEnd"/>
      <w:r>
        <w:t xml:space="preserve"> teknedekileri Akdeniz ‘den Türkiye sahillerine bırakmış fakat göçmenlere Yunanistan’a geldik demiştir. </w:t>
      </w:r>
    </w:p>
    <w:p w:rsidR="00294D2B" w:rsidRDefault="00294D2B" w:rsidP="00294D2B">
      <w:pPr>
        <w:pStyle w:val="ListeParagraf"/>
        <w:numPr>
          <w:ilvl w:val="0"/>
          <w:numId w:val="1"/>
        </w:numPr>
      </w:pPr>
      <w:r>
        <w:t>İşlenen suç veya suçları tespit ediniz.</w:t>
      </w:r>
      <w:r w:rsidR="008B65C7">
        <w:t xml:space="preserve"> Suçun</w:t>
      </w:r>
      <w:r w:rsidR="00FC148E">
        <w:t xml:space="preserve"> fail ve mağdurlarını tespit ediniz. Suçun özel görünüş biçimlerini</w:t>
      </w:r>
      <w:r w:rsidR="0006704A">
        <w:t xml:space="preserve"> </w:t>
      </w:r>
      <w:r w:rsidR="008B65C7">
        <w:t>(teşebbüs, iştirak, içtima)</w:t>
      </w:r>
      <w:r>
        <w:t xml:space="preserve"> </w:t>
      </w:r>
      <w:r w:rsidR="00FC148E">
        <w:t xml:space="preserve">TCK </w:t>
      </w:r>
      <w:r>
        <w:t>hükümleri açısından değerlendiriniz.</w:t>
      </w:r>
    </w:p>
    <w:p w:rsidR="001229FD" w:rsidRDefault="001229FD" w:rsidP="001229FD">
      <w:pPr>
        <w:pStyle w:val="ListeParagraf"/>
        <w:ind w:left="644"/>
      </w:pPr>
    </w:p>
    <w:p w:rsidR="00BC7BA4" w:rsidRDefault="00E55F84" w:rsidP="00E55F84">
      <w:pPr>
        <w:pStyle w:val="ListeParagraf"/>
        <w:numPr>
          <w:ilvl w:val="0"/>
          <w:numId w:val="1"/>
        </w:numPr>
      </w:pPr>
      <w:r>
        <w:t>Olayımızda maddi menfaat hususunda anlaş</w:t>
      </w:r>
      <w:r w:rsidR="00FC148E">
        <w:t>ılmış fakat daha sonra A’ya bu a</w:t>
      </w:r>
      <w:r>
        <w:t>nlaşılan miktar teslim edilmemiş olsa idi cevabınız değişir miydi?</w:t>
      </w:r>
    </w:p>
    <w:p w:rsidR="0062769C" w:rsidRDefault="0062769C" w:rsidP="0062769C">
      <w:pPr>
        <w:pStyle w:val="ListeParagraf"/>
      </w:pPr>
    </w:p>
    <w:p w:rsidR="00CD7818" w:rsidRPr="00CD7818" w:rsidRDefault="008B65C7" w:rsidP="00E55F84">
      <w:pPr>
        <w:pStyle w:val="ListeParagraf"/>
        <w:numPr>
          <w:ilvl w:val="0"/>
          <w:numId w:val="1"/>
        </w:numPr>
        <w:rPr>
          <w:b/>
        </w:rPr>
      </w:pPr>
      <w:r>
        <w:t>B’nin aslında göçmenleri Yunanistan’a bırakmak üzere yola ç</w:t>
      </w:r>
      <w:r w:rsidR="00FC148E">
        <w:t>ıktığını fakat hava şartlarının</w:t>
      </w:r>
      <w:r>
        <w:t xml:space="preserve"> kötü olması sebebiyle Yunanistan’a ulaşamayacaklarını düşünerek Türkiye sahillerine bıraktığını düşünelim. Bu durumda hangi suç veya suçlar oluşur</w:t>
      </w:r>
      <w:r w:rsidR="00CD7818">
        <w:t>?</w:t>
      </w:r>
    </w:p>
    <w:p w:rsidR="001229FD" w:rsidRDefault="001229FD" w:rsidP="008B65C7">
      <w:pPr>
        <w:rPr>
          <w:b/>
          <w:sz w:val="28"/>
          <w:szCs w:val="28"/>
        </w:rPr>
      </w:pPr>
    </w:p>
    <w:p w:rsidR="008B65C7" w:rsidRPr="001229FD" w:rsidRDefault="008B65C7" w:rsidP="008B65C7">
      <w:pPr>
        <w:rPr>
          <w:b/>
          <w:sz w:val="28"/>
          <w:szCs w:val="28"/>
        </w:rPr>
      </w:pPr>
      <w:r w:rsidRPr="001229FD">
        <w:rPr>
          <w:b/>
          <w:sz w:val="28"/>
          <w:szCs w:val="28"/>
        </w:rPr>
        <w:t>Olay-2</w:t>
      </w:r>
      <w:proofErr w:type="gramStart"/>
      <w:r w:rsidRPr="001229FD">
        <w:rPr>
          <w:b/>
          <w:sz w:val="28"/>
          <w:szCs w:val="28"/>
        </w:rPr>
        <w:t>)</w:t>
      </w:r>
      <w:proofErr w:type="gramEnd"/>
    </w:p>
    <w:p w:rsidR="001229FD" w:rsidRDefault="008B65C7" w:rsidP="008B65C7">
      <w:r>
        <w:t>A, Suriye</w:t>
      </w:r>
      <w:r w:rsidR="001229FD">
        <w:t>’</w:t>
      </w:r>
      <w:r>
        <w:t xml:space="preserve">den pasaport ve vize sahibi olmayan belli sayıda </w:t>
      </w:r>
      <w:r w:rsidR="00CD7818">
        <w:t>Suriye vatandaşı kişiyi Türkiye’ye</w:t>
      </w:r>
      <w:r>
        <w:t xml:space="preserve"> götüreceğini söyleyerek kişi başı 2 bin dolar almıştır. Kişilere bir tekne hazırlamış, ellerine bir harita vermiş ve teknenin nasıl kullanılması gerektiğini anlatmıştır. Tekne yola ç</w:t>
      </w:r>
      <w:r w:rsidR="00C30F20">
        <w:t xml:space="preserve">ıkmış ve fakat Türk Karasularına girdikten sonra </w:t>
      </w:r>
      <w:r>
        <w:t xml:space="preserve">batmıştır. </w:t>
      </w:r>
    </w:p>
    <w:p w:rsidR="00C262D6" w:rsidRDefault="00C262D6" w:rsidP="001229FD">
      <w:pPr>
        <w:pStyle w:val="ListeParagraf"/>
        <w:numPr>
          <w:ilvl w:val="0"/>
          <w:numId w:val="3"/>
        </w:numPr>
      </w:pPr>
      <w:r>
        <w:t>İşlenen suç veya suçları</w:t>
      </w:r>
      <w:r w:rsidR="00FC148E">
        <w:t>, fail ve mağdurlarını</w:t>
      </w:r>
      <w:bookmarkStart w:id="0" w:name="_GoBack"/>
      <w:bookmarkEnd w:id="0"/>
      <w:r>
        <w:t xml:space="preserve"> tespit edip, teşebbüs ve içtima </w:t>
      </w:r>
      <w:r w:rsidR="00CD7818">
        <w:t xml:space="preserve">hükümleri </w:t>
      </w:r>
      <w:r>
        <w:t>açısından olayı değerlendiriniz.</w:t>
      </w:r>
    </w:p>
    <w:p w:rsidR="001229FD" w:rsidRDefault="001229FD" w:rsidP="001229FD">
      <w:pPr>
        <w:pStyle w:val="ListeParagraf"/>
      </w:pPr>
    </w:p>
    <w:p w:rsidR="001229FD" w:rsidRDefault="001229FD" w:rsidP="001229FD">
      <w:pPr>
        <w:pStyle w:val="ListeParagraf"/>
        <w:numPr>
          <w:ilvl w:val="0"/>
          <w:numId w:val="3"/>
        </w:numPr>
      </w:pPr>
      <w:r>
        <w:t>Tekne Türk karasularına girmeden batmış olsa idi cevabınız değişir miydi?</w:t>
      </w:r>
    </w:p>
    <w:p w:rsidR="00CD7818" w:rsidRDefault="00CD7818" w:rsidP="008B65C7"/>
    <w:p w:rsidR="007034BA" w:rsidRPr="001229FD" w:rsidRDefault="007034BA" w:rsidP="008B65C7">
      <w:pPr>
        <w:rPr>
          <w:b/>
          <w:sz w:val="28"/>
          <w:szCs w:val="28"/>
        </w:rPr>
      </w:pPr>
      <w:r w:rsidRPr="001229FD">
        <w:rPr>
          <w:b/>
          <w:sz w:val="28"/>
          <w:szCs w:val="28"/>
        </w:rPr>
        <w:t>Olay-3</w:t>
      </w:r>
      <w:proofErr w:type="gramStart"/>
      <w:r w:rsidRPr="001229FD">
        <w:rPr>
          <w:b/>
          <w:sz w:val="28"/>
          <w:szCs w:val="28"/>
        </w:rPr>
        <w:t>)</w:t>
      </w:r>
      <w:proofErr w:type="gramEnd"/>
    </w:p>
    <w:p w:rsidR="001229FD" w:rsidRDefault="006D072F" w:rsidP="008B65C7">
      <w:r>
        <w:t>A, B ve C</w:t>
      </w:r>
      <w:r w:rsidR="00B860E5">
        <w:t>,</w:t>
      </w:r>
      <w:r>
        <w:t xml:space="preserve"> Isparta’ya kaçak yollardan girmiş paraya ihtiyacı olan Suriyeli ailelerin çocuklarını aileye belli bir ücr</w:t>
      </w:r>
      <w:r w:rsidR="00B860E5">
        <w:t xml:space="preserve">et vererek tarım işinde çalıştıracağını söyleyerek almıştır. Daha sona çocukları Antalya’ya götürerek dilencilik yaptırmıştır. </w:t>
      </w:r>
    </w:p>
    <w:p w:rsidR="006D072F" w:rsidRDefault="00B860E5" w:rsidP="001229FD">
      <w:pPr>
        <w:pStyle w:val="ListeParagraf"/>
        <w:numPr>
          <w:ilvl w:val="0"/>
          <w:numId w:val="4"/>
        </w:numPr>
      </w:pPr>
      <w:r>
        <w:t>Oluşan suçları belirleyiniz. İştirak hükümleri açısından değerlendiriniz.</w:t>
      </w:r>
    </w:p>
    <w:p w:rsidR="001229FD" w:rsidRDefault="001229FD" w:rsidP="001229FD">
      <w:pPr>
        <w:pStyle w:val="ListeParagraf"/>
      </w:pPr>
    </w:p>
    <w:p w:rsidR="00294D2B" w:rsidRDefault="007034BA" w:rsidP="00335FE6">
      <w:pPr>
        <w:pStyle w:val="ListeParagraf"/>
        <w:numPr>
          <w:ilvl w:val="0"/>
          <w:numId w:val="4"/>
        </w:numPr>
      </w:pPr>
      <w:r>
        <w:t xml:space="preserve">Eğer A, B ve C, bu Suriyeli ailelerin Suriye’den ülkeye pasaportsuz bir şekilde gelmesini de sağlamış iseler </w:t>
      </w:r>
      <w:r w:rsidR="001229FD">
        <w:t>hangi suçlar oluşabilir</w:t>
      </w:r>
      <w:r>
        <w:t>?</w:t>
      </w:r>
    </w:p>
    <w:sectPr w:rsidR="0029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72E"/>
    <w:multiLevelType w:val="hybridMultilevel"/>
    <w:tmpl w:val="68BC914A"/>
    <w:lvl w:ilvl="0" w:tplc="45D8BC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3416"/>
    <w:multiLevelType w:val="hybridMultilevel"/>
    <w:tmpl w:val="FB105A2E"/>
    <w:lvl w:ilvl="0" w:tplc="32FAFE4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89453A"/>
    <w:multiLevelType w:val="hybridMultilevel"/>
    <w:tmpl w:val="29B8C830"/>
    <w:lvl w:ilvl="0" w:tplc="77F67F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5FC8"/>
    <w:multiLevelType w:val="hybridMultilevel"/>
    <w:tmpl w:val="123A7F42"/>
    <w:lvl w:ilvl="0" w:tplc="A580C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BF"/>
    <w:rsid w:val="00041A33"/>
    <w:rsid w:val="0006704A"/>
    <w:rsid w:val="001229FD"/>
    <w:rsid w:val="001844C8"/>
    <w:rsid w:val="00201DEC"/>
    <w:rsid w:val="0023790E"/>
    <w:rsid w:val="00294D2B"/>
    <w:rsid w:val="00335FE6"/>
    <w:rsid w:val="004F40E3"/>
    <w:rsid w:val="0062769C"/>
    <w:rsid w:val="006D072F"/>
    <w:rsid w:val="007034BA"/>
    <w:rsid w:val="008B65C7"/>
    <w:rsid w:val="00A02FBD"/>
    <w:rsid w:val="00B43401"/>
    <w:rsid w:val="00B860E5"/>
    <w:rsid w:val="00BC7BA4"/>
    <w:rsid w:val="00C262D6"/>
    <w:rsid w:val="00C30F20"/>
    <w:rsid w:val="00CD7818"/>
    <w:rsid w:val="00E03566"/>
    <w:rsid w:val="00E273BF"/>
    <w:rsid w:val="00E55F84"/>
    <w:rsid w:val="00F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D2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41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D2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4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ProfDrFarukTurhan</cp:lastModifiedBy>
  <cp:revision>2</cp:revision>
  <dcterms:created xsi:type="dcterms:W3CDTF">2015-11-10T16:02:00Z</dcterms:created>
  <dcterms:modified xsi:type="dcterms:W3CDTF">2015-11-10T16:02:00Z</dcterms:modified>
</cp:coreProperties>
</file>